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1991" w14:textId="5EE518F2" w:rsidR="00F51043" w:rsidRDefault="009521E9" w:rsidP="009521E9">
      <w:pPr>
        <w:widowControl/>
        <w:shd w:val="clear" w:color="auto" w:fill="FFFFFF"/>
        <w:spacing w:before="100" w:beforeAutospacing="1" w:after="100" w:afterAutospacing="1" w:line="540" w:lineRule="atLeast"/>
        <w:rPr>
          <w:rFonts w:ascii="黑体" w:eastAsia="黑体" w:hAnsi="华文仿宋" w:cs="宋体" w:hint="eastAsia"/>
          <w:b/>
          <w:color w:val="000000"/>
          <w:kern w:val="0"/>
          <w:sz w:val="48"/>
          <w:szCs w:val="52"/>
        </w:rPr>
      </w:pPr>
      <w:r>
        <w:rPr>
          <w:rFonts w:ascii="黑体" w:eastAsia="黑体" w:hAnsi="华文仿宋" w:cs="宋体" w:hint="eastAsia"/>
          <w:b/>
          <w:color w:val="000000"/>
          <w:kern w:val="0"/>
          <w:sz w:val="48"/>
          <w:szCs w:val="52"/>
        </w:rPr>
        <w:t>附件</w:t>
      </w:r>
      <w:r>
        <w:rPr>
          <w:rFonts w:ascii="黑体" w:eastAsia="黑体" w:hAnsi="华文仿宋" w:cs="宋体"/>
          <w:b/>
          <w:color w:val="000000"/>
          <w:kern w:val="0"/>
          <w:sz w:val="48"/>
          <w:szCs w:val="52"/>
        </w:rPr>
        <w:t xml:space="preserve">2 </w:t>
      </w:r>
    </w:p>
    <w:p w14:paraId="06257D76" w14:textId="77777777" w:rsidR="00F51043" w:rsidRDefault="00F51043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黑体" w:eastAsia="黑体" w:hAnsi="华文仿宋" w:cs="宋体"/>
          <w:b/>
          <w:color w:val="000000"/>
          <w:kern w:val="0"/>
          <w:sz w:val="48"/>
          <w:szCs w:val="52"/>
        </w:rPr>
      </w:pPr>
    </w:p>
    <w:p w14:paraId="674ACAAB" w14:textId="77777777" w:rsidR="00F51043" w:rsidRDefault="003908D7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黑体" w:eastAsia="黑体" w:hAnsi="华文仿宋" w:cs="宋体"/>
          <w:b/>
          <w:color w:val="000000"/>
          <w:kern w:val="0"/>
          <w:sz w:val="48"/>
          <w:szCs w:val="52"/>
        </w:rPr>
      </w:pPr>
      <w:r>
        <w:rPr>
          <w:rFonts w:ascii="黑体" w:eastAsia="黑体" w:hAnsi="华文仿宋" w:cs="宋体" w:hint="eastAsia"/>
          <w:b/>
          <w:color w:val="000000"/>
          <w:kern w:val="0"/>
          <w:sz w:val="48"/>
          <w:szCs w:val="52"/>
        </w:rPr>
        <w:t>中国医药设备工程</w:t>
      </w:r>
      <w:r>
        <w:rPr>
          <w:rFonts w:ascii="黑体" w:eastAsia="黑体" w:hAnsi="华文仿宋" w:cs="宋体" w:hint="eastAsia"/>
          <w:b/>
          <w:color w:val="000000"/>
          <w:kern w:val="0"/>
          <w:sz w:val="48"/>
          <w:szCs w:val="52"/>
        </w:rPr>
        <w:t>协会</w:t>
      </w:r>
    </w:p>
    <w:p w14:paraId="3B4DE1CE" w14:textId="77777777" w:rsidR="00F51043" w:rsidRDefault="003908D7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黑体" w:eastAsia="黑体" w:hAnsi="华文仿宋" w:cs="宋体"/>
          <w:b/>
          <w:color w:val="000000"/>
          <w:kern w:val="0"/>
          <w:sz w:val="48"/>
          <w:szCs w:val="52"/>
        </w:rPr>
      </w:pPr>
      <w:r>
        <w:rPr>
          <w:rFonts w:ascii="黑体" w:eastAsia="黑体" w:hAnsi="华文仿宋" w:cs="宋体" w:hint="eastAsia"/>
          <w:b/>
          <w:color w:val="000000"/>
          <w:kern w:val="0"/>
          <w:sz w:val="48"/>
          <w:szCs w:val="52"/>
        </w:rPr>
        <w:t>团体标准项目建议书</w:t>
      </w:r>
    </w:p>
    <w:p w14:paraId="35DC73F4" w14:textId="77777777" w:rsidR="00F51043" w:rsidRDefault="003908D7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黑体" w:eastAsia="黑体" w:hAnsi="华文仿宋" w:cs="宋体"/>
          <w:b/>
          <w:color w:val="000000"/>
          <w:kern w:val="0"/>
          <w:sz w:val="48"/>
          <w:szCs w:val="52"/>
        </w:rPr>
      </w:pPr>
      <w:r>
        <w:rPr>
          <w:rFonts w:ascii="黑体" w:eastAsia="黑体" w:hAnsi="华文仿宋" w:cs="宋体" w:hint="eastAsia"/>
          <w:b/>
          <w:color w:val="000000"/>
          <w:kern w:val="0"/>
          <w:sz w:val="48"/>
          <w:szCs w:val="52"/>
        </w:rPr>
        <w:t>（</w:t>
      </w:r>
      <w:r>
        <w:rPr>
          <w:rFonts w:ascii="黑体" w:eastAsia="黑体" w:hAnsi="华文仿宋" w:cs="宋体" w:hint="eastAsia"/>
          <w:b/>
          <w:color w:val="000000"/>
          <w:kern w:val="0"/>
          <w:sz w:val="48"/>
          <w:szCs w:val="52"/>
        </w:rPr>
        <w:t>标准格式</w:t>
      </w:r>
      <w:r>
        <w:rPr>
          <w:rFonts w:ascii="黑体" w:eastAsia="黑体" w:hAnsi="华文仿宋" w:cs="宋体" w:hint="eastAsia"/>
          <w:b/>
          <w:color w:val="000000"/>
          <w:kern w:val="0"/>
          <w:sz w:val="48"/>
          <w:szCs w:val="52"/>
        </w:rPr>
        <w:t>）</w:t>
      </w:r>
    </w:p>
    <w:p w14:paraId="6559227E" w14:textId="77777777" w:rsidR="00F51043" w:rsidRDefault="00F51043">
      <w:pPr>
        <w:widowControl/>
        <w:shd w:val="clear" w:color="auto" w:fill="FFFFFF"/>
        <w:spacing w:before="100" w:beforeAutospacing="1" w:after="100" w:afterAutospacing="1" w:line="480" w:lineRule="auto"/>
        <w:ind w:firstLineChars="393" w:firstLine="2046"/>
        <w:jc w:val="left"/>
        <w:rPr>
          <w:rFonts w:ascii="华文仿宋" w:eastAsia="华文仿宋" w:hAnsi="华文仿宋" w:cs="宋体"/>
          <w:b/>
          <w:color w:val="000000"/>
          <w:kern w:val="0"/>
          <w:sz w:val="52"/>
          <w:szCs w:val="52"/>
        </w:rPr>
      </w:pPr>
    </w:p>
    <w:p w14:paraId="278D2739" w14:textId="77777777" w:rsidR="00F51043" w:rsidRDefault="003908D7">
      <w:pPr>
        <w:pStyle w:val="1"/>
        <w:ind w:firstLineChars="400" w:firstLine="1120"/>
        <w:rPr>
          <w:rFonts w:eastAsiaTheme="minorEastAsia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eastAsiaTheme="minorEastAsia" w:cs="宋体" w:hint="eastAsia"/>
          <w:b w:val="0"/>
          <w:bCs w:val="0"/>
          <w:color w:val="000000"/>
          <w:kern w:val="0"/>
          <w:sz w:val="28"/>
          <w:szCs w:val="28"/>
        </w:rPr>
        <w:t>项目名称：</w:t>
      </w:r>
      <w:r>
        <w:rPr>
          <w:rFonts w:eastAsiaTheme="minorEastAsia" w:cs="宋体" w:hint="eastAsia"/>
          <w:b w:val="0"/>
          <w:bCs w:val="0"/>
          <w:color w:val="000000"/>
          <w:kern w:val="0"/>
          <w:sz w:val="24"/>
          <w:szCs w:val="24"/>
          <w:u w:val="single"/>
        </w:rPr>
        <w:t xml:space="preserve">                                          </w:t>
      </w:r>
    </w:p>
    <w:p w14:paraId="6D267B50" w14:textId="77777777" w:rsidR="00F51043" w:rsidRDefault="003908D7">
      <w:pPr>
        <w:widowControl/>
        <w:shd w:val="clear" w:color="auto" w:fill="FFFFFF"/>
        <w:spacing w:before="100" w:beforeAutospacing="1" w:after="100" w:afterAutospacing="1" w:line="480" w:lineRule="auto"/>
        <w:ind w:firstLineChars="393" w:firstLine="110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cs="宋体" w:hint="eastAsia"/>
          <w:color w:val="000000"/>
          <w:kern w:val="0"/>
          <w:sz w:val="28"/>
          <w:szCs w:val="28"/>
        </w:rPr>
        <w:t>申报单位：</w:t>
      </w:r>
      <w:r>
        <w:rPr>
          <w:rFonts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 </w:t>
      </w:r>
    </w:p>
    <w:p w14:paraId="7855A272" w14:textId="77777777" w:rsidR="00F51043" w:rsidRDefault="003908D7">
      <w:pPr>
        <w:widowControl/>
        <w:shd w:val="clear" w:color="auto" w:fill="FFFFFF"/>
        <w:spacing w:before="100" w:beforeAutospacing="1" w:after="100" w:afterAutospacing="1" w:line="480" w:lineRule="auto"/>
        <w:ind w:firstLineChars="393" w:firstLine="1100"/>
        <w:jc w:val="left"/>
        <w:rPr>
          <w:rFonts w:ascii="宋体" w:hAnsi="宋体" w:cs="宋体"/>
          <w:color w:val="000000"/>
          <w:kern w:val="0"/>
          <w:sz w:val="28"/>
          <w:szCs w:val="28"/>
          <w:highlight w:val="yellow"/>
          <w:u w:val="single"/>
        </w:rPr>
      </w:pPr>
      <w:r>
        <w:rPr>
          <w:rFonts w:cs="宋体" w:hint="eastAsia"/>
          <w:color w:val="000000"/>
          <w:kern w:val="0"/>
          <w:sz w:val="28"/>
          <w:szCs w:val="28"/>
        </w:rPr>
        <w:t>第一起草人：</w:t>
      </w:r>
      <w:r>
        <w:rPr>
          <w:rFonts w:cs="宋体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14:paraId="0845EF52" w14:textId="77777777" w:rsidR="00F51043" w:rsidRDefault="003908D7">
      <w:pPr>
        <w:widowControl/>
        <w:shd w:val="clear" w:color="auto" w:fill="FFFFFF"/>
        <w:spacing w:before="100" w:beforeAutospacing="1" w:after="100" w:afterAutospacing="1" w:line="480" w:lineRule="auto"/>
        <w:ind w:firstLineChars="393" w:firstLine="110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cs="宋体" w:hint="eastAsia"/>
          <w:color w:val="000000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</w:p>
    <w:p w14:paraId="7DFAD2A9" w14:textId="77777777" w:rsidR="00F51043" w:rsidRDefault="003908D7">
      <w:pPr>
        <w:widowControl/>
        <w:shd w:val="clear" w:color="auto" w:fill="FFFFFF"/>
        <w:spacing w:before="100" w:beforeAutospacing="1" w:after="100" w:afterAutospacing="1" w:line="480" w:lineRule="auto"/>
        <w:ind w:firstLineChars="393" w:firstLine="110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申报日期：</w:t>
      </w:r>
      <w:r>
        <w:rPr>
          <w:rFonts w:cs="宋体" w:hint="eastAsia"/>
          <w:color w:val="000000"/>
          <w:kern w:val="0"/>
          <w:sz w:val="28"/>
          <w:szCs w:val="28"/>
        </w:rPr>
        <w:t xml:space="preserve">   2020  </w:t>
      </w:r>
      <w:r>
        <w:rPr>
          <w:rFonts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cs="宋体" w:hint="eastAsia"/>
          <w:color w:val="000000"/>
          <w:kern w:val="0"/>
          <w:sz w:val="28"/>
          <w:szCs w:val="28"/>
        </w:rPr>
        <w:t>日</w:t>
      </w:r>
      <w:r>
        <w:rPr>
          <w:rFonts w:cs="宋体" w:hint="eastAsia"/>
          <w:color w:val="000000"/>
          <w:kern w:val="0"/>
          <w:sz w:val="28"/>
          <w:szCs w:val="28"/>
        </w:rPr>
        <w:t xml:space="preserve"> </w:t>
      </w:r>
    </w:p>
    <w:p w14:paraId="1A708E3D" w14:textId="77777777" w:rsidR="00F51043" w:rsidRDefault="00F51043">
      <w:pPr>
        <w:widowControl/>
        <w:shd w:val="clear" w:color="auto" w:fill="FFFFFF"/>
        <w:spacing w:before="100" w:beforeAutospacing="1" w:after="100" w:afterAutospacing="1" w:line="480" w:lineRule="auto"/>
        <w:ind w:firstLineChars="393" w:firstLine="1100"/>
        <w:jc w:val="left"/>
        <w:rPr>
          <w:rFonts w:cs="宋体"/>
          <w:color w:val="000000"/>
          <w:kern w:val="0"/>
          <w:sz w:val="28"/>
          <w:szCs w:val="28"/>
        </w:rPr>
      </w:pPr>
    </w:p>
    <w:p w14:paraId="6B0D82EA" w14:textId="77777777" w:rsidR="00F51043" w:rsidRDefault="00F51043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5"/>
        <w:gridCol w:w="2539"/>
        <w:gridCol w:w="513"/>
        <w:gridCol w:w="1919"/>
        <w:gridCol w:w="3060"/>
      </w:tblGrid>
      <w:tr w:rsidR="00F51043" w14:paraId="1F0B71F4" w14:textId="77777777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4332A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  <w:lastRenderedPageBreak/>
              <w:t>一、项目基本情况</w:t>
            </w:r>
          </w:p>
        </w:tc>
      </w:tr>
      <w:tr w:rsidR="00F51043" w14:paraId="174AE9EA" w14:textId="77777777">
        <w:trPr>
          <w:trHeight w:val="453"/>
          <w:jc w:val="center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F711D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项目名称（中文）</w:t>
            </w:r>
          </w:p>
        </w:tc>
        <w:tc>
          <w:tcPr>
            <w:tcW w:w="38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334BB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</w:t>
            </w:r>
          </w:p>
        </w:tc>
      </w:tr>
      <w:tr w:rsidR="00F51043" w14:paraId="52AF042B" w14:textId="77777777">
        <w:trPr>
          <w:trHeight w:val="453"/>
          <w:jc w:val="center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C72C7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项目名称（英文）</w:t>
            </w:r>
          </w:p>
        </w:tc>
        <w:tc>
          <w:tcPr>
            <w:tcW w:w="38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BFBB0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</w:t>
            </w:r>
          </w:p>
          <w:p w14:paraId="668335AC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</w:tc>
      </w:tr>
      <w:tr w:rsidR="00F51043" w14:paraId="04C750B3" w14:textId="77777777">
        <w:trPr>
          <w:trHeight w:val="476"/>
          <w:jc w:val="center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FB9B1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制定或修订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38D7F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制定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□修订</w:t>
            </w:r>
          </w:p>
        </w:tc>
        <w:tc>
          <w:tcPr>
            <w:tcW w:w="1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24F0" w14:textId="77777777" w:rsidR="00F51043" w:rsidRDefault="003908D7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被修订标准号</w:t>
            </w:r>
          </w:p>
        </w:tc>
        <w:tc>
          <w:tcPr>
            <w:tcW w:w="1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E094B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51043" w14:paraId="6B665684" w14:textId="77777777">
        <w:trPr>
          <w:trHeight w:val="859"/>
          <w:jc w:val="center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F9D52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标准类别</w:t>
            </w:r>
          </w:p>
        </w:tc>
        <w:tc>
          <w:tcPr>
            <w:tcW w:w="38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338C4" w14:textId="77777777" w:rsidR="00F51043" w:rsidRDefault="003908D7">
            <w:pPr>
              <w:widowControl/>
              <w:tabs>
                <w:tab w:val="left" w:pos="360"/>
              </w:tabs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产品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服务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方法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</w:t>
            </w:r>
          </w:p>
          <w:p w14:paraId="26D59949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安全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其他</w:t>
            </w:r>
          </w:p>
        </w:tc>
      </w:tr>
      <w:tr w:rsidR="00F51043" w14:paraId="2AA2E744" w14:textId="77777777">
        <w:trPr>
          <w:trHeight w:val="601"/>
          <w:jc w:val="center"/>
        </w:trPr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1ED5A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5.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拟采用的国际标准或国外先进标准编号及名称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B8902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采用何种标准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40078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ISO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IEC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ITU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其他</w:t>
            </w:r>
          </w:p>
        </w:tc>
      </w:tr>
      <w:tr w:rsidR="00F51043" w14:paraId="6A0C714A" w14:textId="77777777">
        <w:trPr>
          <w:trHeight w:val="651"/>
          <w:jc w:val="center"/>
        </w:trPr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EF637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88600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采标程度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9AF08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□等同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□修改</w:t>
            </w:r>
          </w:p>
        </w:tc>
      </w:tr>
      <w:tr w:rsidR="00F51043" w14:paraId="7AC1D9B9" w14:textId="77777777">
        <w:trPr>
          <w:trHeight w:val="651"/>
          <w:jc w:val="center"/>
        </w:trPr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3043D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688A1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采用国际标准号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454B0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51043" w14:paraId="26DE6590" w14:textId="77777777">
        <w:trPr>
          <w:trHeight w:val="651"/>
          <w:jc w:val="center"/>
        </w:trPr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A7CB9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FC269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采用国际标准名称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22411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51043" w14:paraId="1E7C61DE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B006E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二、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必要性、可行性分析</w:t>
            </w:r>
          </w:p>
        </w:tc>
      </w:tr>
      <w:tr w:rsidR="00F51043" w14:paraId="7007DC3A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33653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必要性</w:t>
            </w:r>
          </w:p>
        </w:tc>
      </w:tr>
      <w:tr w:rsidR="00F51043" w14:paraId="1A8BF4F0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8813F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0DA3488C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4C22E3AC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71851BE4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51043" w14:paraId="6E9A8475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05F73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可行性</w:t>
            </w:r>
          </w:p>
        </w:tc>
      </w:tr>
      <w:tr w:rsidR="00F51043" w14:paraId="54895E22" w14:textId="77777777">
        <w:trPr>
          <w:trHeight w:val="42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879DC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hint="eastAsia"/>
                <w:b/>
                <w:bCs/>
                <w:sz w:val="24"/>
                <w:szCs w:val="24"/>
              </w:rPr>
              <w:t>技术可行性：</w:t>
            </w:r>
          </w:p>
          <w:p w14:paraId="63C7C26A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14:paraId="017A4004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14:paraId="49F69552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hint="eastAsia"/>
                <w:b/>
                <w:bCs/>
                <w:sz w:val="24"/>
                <w:szCs w:val="24"/>
              </w:rPr>
              <w:t>市场可行性：</w:t>
            </w:r>
          </w:p>
          <w:p w14:paraId="13CB49A7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14:paraId="78D548F5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14:paraId="295CCF2C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hint="eastAsia"/>
                <w:b/>
                <w:bCs/>
                <w:sz w:val="24"/>
                <w:szCs w:val="24"/>
              </w:rPr>
              <w:t>政策可行性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14:paraId="6884A1AD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14:paraId="433B49C2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51043" w14:paraId="086C6E77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D2335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eastAsia="黑体" w:hAnsi="宋体" w:cs="宋体"/>
                <w:kern w:val="0"/>
                <w:sz w:val="22"/>
                <w:szCs w:val="21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三、范围及主要技术内容（不少于</w:t>
            </w:r>
            <w:r>
              <w:rPr>
                <w:rFonts w:hint="eastAsia"/>
                <w:sz w:val="24"/>
                <w:szCs w:val="24"/>
              </w:rPr>
              <w:t>600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F51043" w14:paraId="7B51A67C" w14:textId="77777777">
        <w:trPr>
          <w:trHeight w:val="1326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D68646" w14:textId="77777777" w:rsidR="00F51043" w:rsidRDefault="00F51043">
            <w:pPr>
              <w:pStyle w:val="af8"/>
              <w:widowControl/>
              <w:snapToGrid w:val="0"/>
              <w:spacing w:line="360" w:lineRule="auto"/>
              <w:ind w:firstLineChars="0" w:firstLine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14:paraId="3AEA0A5D" w14:textId="77777777" w:rsidR="00F51043" w:rsidRDefault="00F51043">
            <w:pPr>
              <w:pStyle w:val="af8"/>
              <w:widowControl/>
              <w:snapToGrid w:val="0"/>
              <w:spacing w:line="360" w:lineRule="auto"/>
              <w:ind w:firstLineChars="0" w:firstLine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14:paraId="3F9C70F2" w14:textId="77777777" w:rsidR="00F51043" w:rsidRDefault="00F51043">
            <w:pPr>
              <w:pStyle w:val="af8"/>
              <w:widowControl/>
              <w:snapToGrid w:val="0"/>
              <w:spacing w:line="360" w:lineRule="auto"/>
              <w:ind w:firstLineChars="0" w:firstLine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14:paraId="6FA5C19D" w14:textId="77777777" w:rsidR="00F51043" w:rsidRDefault="00F51043">
            <w:pPr>
              <w:pStyle w:val="af8"/>
              <w:widowControl/>
              <w:snapToGrid w:val="0"/>
              <w:spacing w:line="360" w:lineRule="auto"/>
              <w:ind w:firstLineChars="0" w:firstLine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14:paraId="45018BBC" w14:textId="77777777" w:rsidR="00F51043" w:rsidRDefault="00F51043">
            <w:pPr>
              <w:pStyle w:val="af8"/>
              <w:widowControl/>
              <w:snapToGrid w:val="0"/>
              <w:spacing w:line="360" w:lineRule="auto"/>
              <w:ind w:firstLineChars="0" w:firstLine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14:paraId="675A941F" w14:textId="77777777" w:rsidR="00F51043" w:rsidRDefault="00F51043">
            <w:pPr>
              <w:pStyle w:val="af8"/>
              <w:widowControl/>
              <w:snapToGrid w:val="0"/>
              <w:spacing w:line="360" w:lineRule="auto"/>
              <w:ind w:firstLineChars="0" w:firstLine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14:paraId="18F14786" w14:textId="77777777" w:rsidR="00F51043" w:rsidRDefault="00F51043">
            <w:pPr>
              <w:pStyle w:val="af8"/>
              <w:widowControl/>
              <w:snapToGrid w:val="0"/>
              <w:spacing w:line="360" w:lineRule="auto"/>
              <w:ind w:firstLineChars="0" w:firstLine="0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F51043" w14:paraId="18545713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5D7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四、相关法律法规及标准</w:t>
            </w:r>
          </w:p>
        </w:tc>
      </w:tr>
      <w:tr w:rsidR="00F51043" w14:paraId="073B978F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D2FB1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、法律法规依据及与之关系</w:t>
            </w:r>
          </w:p>
        </w:tc>
      </w:tr>
      <w:tr w:rsidR="00F51043" w14:paraId="6255F89F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1FEFA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D0F6EDF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41D47BD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1043" w14:paraId="21AD94BC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FD93C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、参考和引用标准的标准号和标准名称</w:t>
            </w:r>
          </w:p>
        </w:tc>
      </w:tr>
      <w:tr w:rsidR="00F51043" w14:paraId="12847CBC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FC425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1043" w14:paraId="6B07760F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0219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、与国内外相关标准的内容异同</w:t>
            </w:r>
          </w:p>
        </w:tc>
      </w:tr>
      <w:tr w:rsidR="00F51043" w14:paraId="47E0E2F7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91CC1" w14:textId="77777777" w:rsidR="00F51043" w:rsidRDefault="00F51043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1043" w14:paraId="7A1CEF51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0092E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五、国内外情况简要说明（不少于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500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字）</w:t>
            </w:r>
          </w:p>
        </w:tc>
      </w:tr>
      <w:tr w:rsidR="00F51043" w14:paraId="13CF39E1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5ECD0" w14:textId="77777777" w:rsidR="00F51043" w:rsidRDefault="00F51043">
            <w:pPr>
              <w:pStyle w:val="af"/>
              <w:widowControl/>
              <w:snapToGrid w:val="0"/>
              <w:spacing w:before="0" w:beforeAutospacing="0" w:after="0" w:afterAutospacing="0" w:line="360" w:lineRule="auto"/>
              <w:ind w:firstLineChars="200" w:firstLine="480"/>
              <w:rPr>
                <w:rFonts w:ascii="宋体" w:hAnsi="宋体" w:cs="宋体"/>
                <w:szCs w:val="24"/>
              </w:rPr>
            </w:pPr>
          </w:p>
          <w:p w14:paraId="3B2AC11A" w14:textId="77777777" w:rsidR="00F51043" w:rsidRDefault="00F51043">
            <w:pPr>
              <w:pStyle w:val="af"/>
              <w:widowControl/>
              <w:snapToGrid w:val="0"/>
              <w:spacing w:before="0" w:beforeAutospacing="0" w:after="0" w:afterAutospacing="0" w:line="360" w:lineRule="auto"/>
              <w:ind w:firstLineChars="200" w:firstLine="480"/>
              <w:rPr>
                <w:rFonts w:ascii="宋体" w:hAnsi="宋体" w:cs="宋体"/>
                <w:szCs w:val="24"/>
              </w:rPr>
            </w:pPr>
          </w:p>
          <w:p w14:paraId="723EDE9B" w14:textId="77777777" w:rsidR="00F51043" w:rsidRDefault="00F51043">
            <w:pPr>
              <w:pStyle w:val="af"/>
              <w:widowControl/>
              <w:snapToGrid w:val="0"/>
              <w:spacing w:before="0" w:beforeAutospacing="0" w:after="0" w:afterAutospacing="0" w:line="360" w:lineRule="auto"/>
              <w:ind w:firstLineChars="200" w:firstLine="480"/>
              <w:rPr>
                <w:rFonts w:ascii="宋体" w:hAnsi="宋体" w:cs="宋体"/>
                <w:szCs w:val="24"/>
              </w:rPr>
            </w:pPr>
          </w:p>
          <w:p w14:paraId="70EECA2E" w14:textId="77777777" w:rsidR="00F51043" w:rsidRDefault="00F51043">
            <w:pPr>
              <w:pStyle w:val="af"/>
              <w:widowControl/>
              <w:snapToGrid w:val="0"/>
              <w:spacing w:before="0" w:beforeAutospacing="0" w:after="0" w:afterAutospacing="0" w:line="360" w:lineRule="auto"/>
              <w:ind w:firstLineChars="200" w:firstLine="480"/>
              <w:rPr>
                <w:rFonts w:ascii="宋体" w:hAnsi="宋体" w:cs="宋体"/>
                <w:szCs w:val="24"/>
              </w:rPr>
            </w:pPr>
          </w:p>
        </w:tc>
      </w:tr>
      <w:tr w:rsidR="00F51043" w14:paraId="71AAE37E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C2743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六、该项团体标准所涉及的产品清单</w:t>
            </w:r>
          </w:p>
        </w:tc>
      </w:tr>
      <w:tr w:rsidR="00F51043" w14:paraId="25333B1D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654C8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该团体标准可应用的行业产品对象：</w:t>
            </w:r>
          </w:p>
          <w:p w14:paraId="764F47CE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14:paraId="5A82B128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14:paraId="62D3272B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该团体标准应用的服务产品对象：</w:t>
            </w:r>
          </w:p>
          <w:p w14:paraId="59927C14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63AEF4D6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  <w:p w14:paraId="49F3B352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F51043" w14:paraId="091BE23C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F97B6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七、第一标准起草人的专业背景</w:t>
            </w:r>
          </w:p>
        </w:tc>
      </w:tr>
      <w:tr w:rsidR="00F51043" w14:paraId="4C42F6C5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C55B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0419F852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73582778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17EF23F4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1F3EDFC6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C712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八、发起起草单位信息</w:t>
            </w:r>
          </w:p>
        </w:tc>
      </w:tr>
      <w:tr w:rsidR="00F51043" w14:paraId="526DF204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B676D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185B98CA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0D014F35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06486538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225FDB54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62A799C9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A6EC0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九、主要参与单位信息</w:t>
            </w:r>
          </w:p>
        </w:tc>
      </w:tr>
      <w:tr w:rsidR="00F51043" w14:paraId="31E44CA4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38C49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32E9A550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4877AAE7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6FB85CA3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CF890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十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、基本思路、计划和保障措施</w:t>
            </w:r>
          </w:p>
        </w:tc>
      </w:tr>
      <w:tr w:rsidR="00F51043" w14:paraId="7E788510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6DF7D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基本思路</w:t>
            </w:r>
          </w:p>
        </w:tc>
      </w:tr>
      <w:tr w:rsidR="00F51043" w14:paraId="35EFC0C2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5C207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</w:t>
            </w:r>
          </w:p>
          <w:p w14:paraId="3C417344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4CEC0A80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2B023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计划及起止时间</w:t>
            </w:r>
          </w:p>
        </w:tc>
      </w:tr>
      <w:tr w:rsidR="00F51043" w14:paraId="48427BA5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BBDE6" w14:textId="77777777" w:rsidR="00F51043" w:rsidRDefault="00F51043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14:paraId="5890DB86" w14:textId="77777777" w:rsidR="00F51043" w:rsidRDefault="00F51043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51043" w14:paraId="230EF409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E4C39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保障措施</w:t>
            </w:r>
          </w:p>
        </w:tc>
      </w:tr>
      <w:tr w:rsidR="00F51043" w14:paraId="1A814C7A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4C222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2488430F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0718A13E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F965F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4.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经费是否落实</w:t>
            </w:r>
          </w:p>
        </w:tc>
      </w:tr>
      <w:tr w:rsidR="00F51043" w14:paraId="5148BE20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E7C32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编制经费总预算：</w:t>
            </w:r>
          </w:p>
          <w:p w14:paraId="161F7E9B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经费来源：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其中，自筹：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万元；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社会募集：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万元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F51043" w14:paraId="56912F9A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2A5D8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十一、有关研究基础和前期研究成果</w:t>
            </w:r>
          </w:p>
        </w:tc>
      </w:tr>
      <w:tr w:rsidR="00F51043" w14:paraId="26D090D8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C0296" w14:textId="77777777" w:rsidR="00F51043" w:rsidRDefault="00F51043">
            <w:pPr>
              <w:snapToGrid w:val="0"/>
              <w:spacing w:line="360" w:lineRule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055BED97" w14:textId="77777777" w:rsidR="00F51043" w:rsidRDefault="00F51043">
            <w:pPr>
              <w:snapToGrid w:val="0"/>
              <w:spacing w:line="360" w:lineRule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32B67D11" w14:textId="77777777" w:rsidR="00F51043" w:rsidRDefault="00F51043">
            <w:pPr>
              <w:snapToGrid w:val="0"/>
              <w:spacing w:line="360" w:lineRule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1DE8CC65" w14:textId="77777777" w:rsidR="00F51043" w:rsidRDefault="00F51043">
            <w:pPr>
              <w:snapToGrid w:val="0"/>
              <w:spacing w:line="360" w:lineRule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06F602A8" w14:textId="77777777" w:rsidR="00F51043" w:rsidRDefault="00F51043">
            <w:pPr>
              <w:snapToGrid w:val="0"/>
              <w:spacing w:line="360" w:lineRule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00DFECD2" w14:textId="7777777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16F95" w14:textId="77777777" w:rsidR="00F51043" w:rsidRDefault="003908D7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二、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必要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的试验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验证数据及统计分析</w:t>
            </w:r>
          </w:p>
          <w:p w14:paraId="11327B0D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8A765FB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9003A3B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C6C06E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D0EB04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8D4D4FE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7FBD444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30AECD3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52C365E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C2E7435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2D2113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75A8747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04A389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8027219" w14:textId="77777777" w:rsidR="00F51043" w:rsidRDefault="00F51043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298CEF8F" w14:textId="77777777" w:rsidR="00F51043" w:rsidRDefault="00F51043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000000"/>
          <w:kern w:val="0"/>
        </w:rPr>
        <w:sectPr w:rsidR="00F51043">
          <w:pgSz w:w="12240" w:h="15840"/>
          <w:pgMar w:top="1440" w:right="1080" w:bottom="1440" w:left="1080" w:header="720" w:footer="720" w:gutter="0"/>
          <w:cols w:space="720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400"/>
        <w:gridCol w:w="986"/>
        <w:gridCol w:w="130"/>
        <w:gridCol w:w="956"/>
        <w:gridCol w:w="1642"/>
        <w:gridCol w:w="618"/>
        <w:gridCol w:w="1656"/>
        <w:gridCol w:w="2574"/>
      </w:tblGrid>
      <w:tr w:rsidR="00F51043" w14:paraId="086949E6" w14:textId="77777777">
        <w:trPr>
          <w:trHeight w:val="59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F0E6E" w14:textId="77777777" w:rsidR="00F51043" w:rsidRDefault="003908D7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十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、主要起草人员</w:t>
            </w:r>
          </w:p>
        </w:tc>
      </w:tr>
      <w:tr w:rsidR="00F51043" w14:paraId="64758C33" w14:textId="77777777">
        <w:trPr>
          <w:trHeight w:val="576"/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4B3AA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5E4E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7BAE4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8D87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3F93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EA17A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标准化工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作经历</w:t>
            </w:r>
            <w:proofErr w:type="gramEnd"/>
          </w:p>
        </w:tc>
      </w:tr>
      <w:tr w:rsidR="00F51043" w14:paraId="5AB5FD39" w14:textId="77777777">
        <w:trPr>
          <w:trHeight w:val="177"/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7A4A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22BB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11C1B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FE5D1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4AA2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6BFC2C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51043" w14:paraId="5034B554" w14:textId="77777777">
        <w:trPr>
          <w:trHeight w:val="169"/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5A5D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4F6A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8719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B203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CE18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D409E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51043" w14:paraId="079DE7CB" w14:textId="77777777">
        <w:trPr>
          <w:trHeight w:val="136"/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3FBE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28E7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E755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714F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BDD7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2DA84A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51043" w14:paraId="735002F5" w14:textId="77777777">
        <w:trPr>
          <w:trHeight w:val="178"/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2001B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EFD6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D164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AB57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036C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1FF68" w14:textId="77777777" w:rsidR="00F51043" w:rsidRDefault="00F51043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51043" w14:paraId="4C5ADB6D" w14:textId="77777777">
        <w:trPr>
          <w:trHeight w:val="194"/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6A76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1BA3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3633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1148" w14:textId="77777777" w:rsidR="00F51043" w:rsidRDefault="00F5104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A6F6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100DC" w14:textId="77777777" w:rsidR="00F51043" w:rsidRDefault="00F5104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36F891E0" w14:textId="77777777">
        <w:trPr>
          <w:trHeight w:val="90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A0C6D4" w14:textId="77777777" w:rsidR="00F51043" w:rsidRDefault="003908D7">
            <w:pPr>
              <w:widowControl/>
              <w:spacing w:before="100" w:beforeAutospacing="1" w:after="100" w:afterAutospacing="1" w:line="62" w:lineRule="atLeas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注：“标准化工作经历”应填写其在专业标准化技术委员会任职情况，参与国际标准、国家标准、行业标准、地方标准制修订及审查工作的主要情况。</w:t>
            </w:r>
          </w:p>
        </w:tc>
      </w:tr>
      <w:tr w:rsidR="00F51043" w14:paraId="39CB8A80" w14:textId="77777777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11690" w14:textId="77777777" w:rsidR="00F51043" w:rsidRDefault="003908D7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十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、组织起草单位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和主要参与单位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意见</w:t>
            </w:r>
          </w:p>
        </w:tc>
      </w:tr>
      <w:tr w:rsidR="00F51043" w14:paraId="64C003FB" w14:textId="77777777">
        <w:trPr>
          <w:cantSplit/>
          <w:trHeight w:val="283"/>
          <w:jc w:val="center"/>
        </w:trPr>
        <w:tc>
          <w:tcPr>
            <w:tcW w:w="119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1176" w14:textId="77777777" w:rsidR="00F51043" w:rsidRDefault="003908D7">
            <w:pPr>
              <w:widowControl/>
              <w:ind w:left="113" w:right="113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主要起草单位</w:t>
            </w: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C837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4B27C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47C13D12" w14:textId="77777777">
        <w:trPr>
          <w:cantSplit/>
          <w:trHeight w:val="422"/>
          <w:jc w:val="center"/>
        </w:trPr>
        <w:tc>
          <w:tcPr>
            <w:tcW w:w="119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9238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469D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地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CA776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76868197" w14:textId="77777777">
        <w:trPr>
          <w:cantSplit/>
          <w:trHeight w:val="414"/>
          <w:jc w:val="center"/>
        </w:trPr>
        <w:tc>
          <w:tcPr>
            <w:tcW w:w="119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C842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7B52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ACF7B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4ABC9FE0" w14:textId="77777777">
        <w:trPr>
          <w:cantSplit/>
          <w:trHeight w:val="406"/>
          <w:jc w:val="center"/>
        </w:trPr>
        <w:tc>
          <w:tcPr>
            <w:tcW w:w="119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6AE1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F84D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89583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4CE6F9A0" w14:textId="77777777">
        <w:trPr>
          <w:cantSplit/>
          <w:trHeight w:val="398"/>
          <w:jc w:val="center"/>
        </w:trPr>
        <w:tc>
          <w:tcPr>
            <w:tcW w:w="119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33AF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9C35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E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72A313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34D6EF0B" w14:textId="77777777">
        <w:trPr>
          <w:cantSplit/>
          <w:trHeight w:val="264"/>
          <w:jc w:val="center"/>
        </w:trPr>
        <w:tc>
          <w:tcPr>
            <w:tcW w:w="119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5447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09E0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单位负责人（签字）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8A74D" w14:textId="77777777" w:rsidR="00F51043" w:rsidRDefault="00F5104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288E3912" w14:textId="77777777">
        <w:trPr>
          <w:cantSplit/>
          <w:trHeight w:val="1798"/>
          <w:jc w:val="center"/>
        </w:trPr>
        <w:tc>
          <w:tcPr>
            <w:tcW w:w="119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4A12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5C8C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E2FB0" w14:textId="77777777" w:rsidR="00F51043" w:rsidRDefault="00F51043">
            <w:pPr>
              <w:widowControl/>
              <w:spacing w:before="100" w:beforeAutospacing="1" w:after="100" w:afterAutospacing="1"/>
              <w:ind w:right="420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1278620F" w14:textId="77777777" w:rsidR="00F51043" w:rsidRDefault="003908D7">
            <w:pPr>
              <w:widowControl/>
              <w:spacing w:before="100" w:beforeAutospacing="1" w:after="100" w:afterAutospacing="1"/>
              <w:ind w:right="420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（单位盖章）</w:t>
            </w:r>
          </w:p>
          <w:p w14:paraId="2F569B3D" w14:textId="77777777" w:rsidR="00F51043" w:rsidRDefault="003908D7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F51043" w14:paraId="3A5F436B" w14:textId="77777777">
        <w:trPr>
          <w:cantSplit/>
          <w:trHeight w:val="460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2D12" w14:textId="77777777" w:rsidR="00F51043" w:rsidRDefault="003908D7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主要参与单位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FAF6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166BD" w14:textId="77777777" w:rsidR="00F51043" w:rsidRDefault="00F51043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3D60AE1C" w14:textId="77777777">
        <w:trPr>
          <w:cantSplit/>
          <w:trHeight w:val="460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22C7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345C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地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B6A83B" w14:textId="77777777" w:rsidR="00F51043" w:rsidRDefault="00F51043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26F960DE" w14:textId="77777777">
        <w:trPr>
          <w:cantSplit/>
          <w:trHeight w:val="460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375F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1120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联系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16DBC2" w14:textId="77777777" w:rsidR="00F51043" w:rsidRDefault="00F51043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59769992" w14:textId="77777777">
        <w:trPr>
          <w:cantSplit/>
          <w:trHeight w:val="460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F1C0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2912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EC549B" w14:textId="77777777" w:rsidR="00F51043" w:rsidRDefault="00F51043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3A4F06E4" w14:textId="77777777">
        <w:trPr>
          <w:cantSplit/>
          <w:trHeight w:val="528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5905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ECA3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7D832" w14:textId="77777777" w:rsidR="00F51043" w:rsidRDefault="003908D7">
            <w:pPr>
              <w:widowControl/>
              <w:spacing w:before="100" w:beforeAutospacing="1" w:after="100" w:afterAutospacing="1"/>
              <w:ind w:right="420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（单位盖章）</w:t>
            </w:r>
          </w:p>
          <w:p w14:paraId="070DCBBC" w14:textId="77777777" w:rsidR="00F51043" w:rsidRDefault="00F51043">
            <w:pPr>
              <w:widowControl/>
              <w:spacing w:before="100" w:beforeAutospacing="1" w:after="100" w:afterAutospacing="1"/>
              <w:ind w:right="420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374DAF68" w14:textId="77777777" w:rsidR="00F51043" w:rsidRDefault="003908D7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F51043" w14:paraId="0A135F8B" w14:textId="77777777">
        <w:trPr>
          <w:cantSplit/>
          <w:trHeight w:val="528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3811" w14:textId="77777777" w:rsidR="00F51043" w:rsidRDefault="003908D7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主要参与单位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927C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F5C44" w14:textId="77777777" w:rsidR="00F51043" w:rsidRDefault="00F51043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5AE7BCE5" w14:textId="77777777">
        <w:trPr>
          <w:cantSplit/>
          <w:trHeight w:val="528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0BDF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4295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地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7F612" w14:textId="77777777" w:rsidR="00F51043" w:rsidRDefault="00F51043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6C4E4F2E" w14:textId="77777777">
        <w:trPr>
          <w:cantSplit/>
          <w:trHeight w:val="528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8B6A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27DE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项目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联系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938A1" w14:textId="77777777" w:rsidR="00F51043" w:rsidRDefault="00F51043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4D81FBC7" w14:textId="77777777">
        <w:trPr>
          <w:cantSplit/>
          <w:trHeight w:val="528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779F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9D56C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D4EB9" w14:textId="77777777" w:rsidR="00F51043" w:rsidRDefault="00F51043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51043" w14:paraId="205C3109" w14:textId="77777777">
        <w:trPr>
          <w:cantSplit/>
          <w:trHeight w:val="528"/>
          <w:jc w:val="center"/>
        </w:trPr>
        <w:tc>
          <w:tcPr>
            <w:tcW w:w="11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E2B4" w14:textId="77777777" w:rsidR="00F51043" w:rsidRDefault="00F51043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CBF6" w14:textId="77777777" w:rsidR="00F51043" w:rsidRDefault="003908D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24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327B87" w14:textId="77777777" w:rsidR="00F51043" w:rsidRDefault="003908D7">
            <w:pPr>
              <w:widowControl/>
              <w:spacing w:before="100" w:beforeAutospacing="1" w:after="100" w:afterAutospacing="1"/>
              <w:ind w:right="420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（单位盖章）</w:t>
            </w:r>
          </w:p>
          <w:p w14:paraId="6CB9B7BE" w14:textId="77777777" w:rsidR="00F51043" w:rsidRDefault="00F51043">
            <w:pPr>
              <w:widowControl/>
              <w:spacing w:before="100" w:beforeAutospacing="1" w:after="100" w:afterAutospacing="1"/>
              <w:ind w:right="420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2BCADBBA" w14:textId="77777777" w:rsidR="00F51043" w:rsidRDefault="003908D7">
            <w:pPr>
              <w:widowControl/>
              <w:spacing w:before="100" w:beforeAutospacing="1" w:after="100" w:afterAutospacing="1"/>
              <w:ind w:right="315"/>
              <w:jc w:val="righ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F51043" w14:paraId="2615EE64" w14:textId="77777777">
        <w:trPr>
          <w:cantSplit/>
          <w:trHeight w:val="1745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D1DE2B" w14:textId="77777777" w:rsidR="00F51043" w:rsidRDefault="003908D7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协会专家组意见</w:t>
            </w:r>
          </w:p>
          <w:p w14:paraId="0D44DE6F" w14:textId="77777777" w:rsidR="00F51043" w:rsidRDefault="003908D7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              </w:t>
            </w:r>
          </w:p>
        </w:tc>
      </w:tr>
      <w:tr w:rsidR="00F51043" w14:paraId="5E8DD39E" w14:textId="77777777">
        <w:trPr>
          <w:cantSplit/>
          <w:trHeight w:val="1745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7304C" w14:textId="77777777" w:rsidR="00F51043" w:rsidRDefault="003908D7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right="315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协会意见</w:t>
            </w:r>
          </w:p>
          <w:p w14:paraId="3BB48F67" w14:textId="77777777" w:rsidR="00F51043" w:rsidRDefault="00F51043">
            <w:pPr>
              <w:widowControl/>
              <w:spacing w:before="100" w:beforeAutospacing="1" w:after="100" w:afterAutospacing="1"/>
              <w:ind w:right="315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18EE3A50" w14:textId="77777777" w:rsidR="00F51043" w:rsidRDefault="00F51043">
            <w:pPr>
              <w:widowControl/>
              <w:spacing w:before="100" w:beforeAutospacing="1" w:after="100" w:afterAutospacing="1"/>
              <w:ind w:right="315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063FC504" w14:textId="77777777" w:rsidR="00F51043" w:rsidRDefault="00F51043">
            <w:pPr>
              <w:widowControl/>
              <w:spacing w:before="100" w:beforeAutospacing="1" w:after="100" w:afterAutospacing="1"/>
              <w:ind w:right="315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5775D589" w14:textId="77777777" w:rsidR="00F51043" w:rsidRDefault="00F51043">
            <w:pPr>
              <w:widowControl/>
              <w:spacing w:before="100" w:beforeAutospacing="1" w:after="100" w:afterAutospacing="1"/>
              <w:ind w:right="315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</w:tbl>
    <w:p w14:paraId="01FC2EFE" w14:textId="77777777" w:rsidR="00F51043" w:rsidRDefault="00F51043"/>
    <w:sectPr w:rsidR="00F5104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4845" w14:textId="77777777" w:rsidR="003908D7" w:rsidRDefault="003908D7" w:rsidP="009521E9">
      <w:r>
        <w:separator/>
      </w:r>
    </w:p>
  </w:endnote>
  <w:endnote w:type="continuationSeparator" w:id="0">
    <w:p w14:paraId="6970C7D5" w14:textId="77777777" w:rsidR="003908D7" w:rsidRDefault="003908D7" w:rsidP="0095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A912" w14:textId="77777777" w:rsidR="003908D7" w:rsidRDefault="003908D7" w:rsidP="009521E9">
      <w:r>
        <w:separator/>
      </w:r>
    </w:p>
  </w:footnote>
  <w:footnote w:type="continuationSeparator" w:id="0">
    <w:p w14:paraId="41324955" w14:textId="77777777" w:rsidR="003908D7" w:rsidRDefault="003908D7" w:rsidP="0095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4929BF"/>
    <w:multiLevelType w:val="singleLevel"/>
    <w:tmpl w:val="CE4929BF"/>
    <w:lvl w:ilvl="0">
      <w:start w:val="1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9D9F1DF"/>
    <w:multiLevelType w:val="singleLevel"/>
    <w:tmpl w:val="49D9F1DF"/>
    <w:lvl w:ilvl="0">
      <w:start w:val="1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CC4"/>
    <w:rsid w:val="0000497B"/>
    <w:rsid w:val="00023FDD"/>
    <w:rsid w:val="0002768A"/>
    <w:rsid w:val="001659C2"/>
    <w:rsid w:val="001A022D"/>
    <w:rsid w:val="00304977"/>
    <w:rsid w:val="0031733D"/>
    <w:rsid w:val="00352AD6"/>
    <w:rsid w:val="003731DF"/>
    <w:rsid w:val="00376E3F"/>
    <w:rsid w:val="003908D7"/>
    <w:rsid w:val="00406255"/>
    <w:rsid w:val="00433754"/>
    <w:rsid w:val="00446D68"/>
    <w:rsid w:val="00460312"/>
    <w:rsid w:val="004D0FF1"/>
    <w:rsid w:val="004F55A4"/>
    <w:rsid w:val="00575C16"/>
    <w:rsid w:val="005A44B2"/>
    <w:rsid w:val="005E6462"/>
    <w:rsid w:val="00630CE2"/>
    <w:rsid w:val="00652DAE"/>
    <w:rsid w:val="0069326E"/>
    <w:rsid w:val="0074114F"/>
    <w:rsid w:val="0075556A"/>
    <w:rsid w:val="0079601D"/>
    <w:rsid w:val="00825BE7"/>
    <w:rsid w:val="00830EE8"/>
    <w:rsid w:val="00845F49"/>
    <w:rsid w:val="00855E5A"/>
    <w:rsid w:val="008C2382"/>
    <w:rsid w:val="00930569"/>
    <w:rsid w:val="00937CC4"/>
    <w:rsid w:val="009521E9"/>
    <w:rsid w:val="00972D05"/>
    <w:rsid w:val="009F3F33"/>
    <w:rsid w:val="00AE49C6"/>
    <w:rsid w:val="00B471EE"/>
    <w:rsid w:val="00B621EE"/>
    <w:rsid w:val="00B6616B"/>
    <w:rsid w:val="00B95938"/>
    <w:rsid w:val="00BA29A5"/>
    <w:rsid w:val="00BF6A8C"/>
    <w:rsid w:val="00C06E0D"/>
    <w:rsid w:val="00C116B1"/>
    <w:rsid w:val="00C51810"/>
    <w:rsid w:val="00C73A65"/>
    <w:rsid w:val="00C94DA3"/>
    <w:rsid w:val="00CC19E8"/>
    <w:rsid w:val="00CD68B7"/>
    <w:rsid w:val="00D651EC"/>
    <w:rsid w:val="00D80924"/>
    <w:rsid w:val="00D94B9D"/>
    <w:rsid w:val="00DB17F2"/>
    <w:rsid w:val="00F51043"/>
    <w:rsid w:val="00FB4B38"/>
    <w:rsid w:val="00FE3BE7"/>
    <w:rsid w:val="01452B9C"/>
    <w:rsid w:val="028522A3"/>
    <w:rsid w:val="02E13A27"/>
    <w:rsid w:val="02E23881"/>
    <w:rsid w:val="0327001D"/>
    <w:rsid w:val="036120D6"/>
    <w:rsid w:val="037F0892"/>
    <w:rsid w:val="03AD0EAB"/>
    <w:rsid w:val="03C660EE"/>
    <w:rsid w:val="03DA7EBE"/>
    <w:rsid w:val="048B77AF"/>
    <w:rsid w:val="04F273B9"/>
    <w:rsid w:val="053C5A50"/>
    <w:rsid w:val="056E34D1"/>
    <w:rsid w:val="05857E57"/>
    <w:rsid w:val="06180466"/>
    <w:rsid w:val="065202F4"/>
    <w:rsid w:val="06700301"/>
    <w:rsid w:val="07714537"/>
    <w:rsid w:val="07B7062C"/>
    <w:rsid w:val="085018E2"/>
    <w:rsid w:val="0991598F"/>
    <w:rsid w:val="09C2743C"/>
    <w:rsid w:val="09DE5F37"/>
    <w:rsid w:val="0A883956"/>
    <w:rsid w:val="0AE23A95"/>
    <w:rsid w:val="0B5C27F6"/>
    <w:rsid w:val="0B7760A9"/>
    <w:rsid w:val="0B8B2C8C"/>
    <w:rsid w:val="0B917915"/>
    <w:rsid w:val="0C642D01"/>
    <w:rsid w:val="0C783BB9"/>
    <w:rsid w:val="0CB47CF1"/>
    <w:rsid w:val="0CFD6D5E"/>
    <w:rsid w:val="0D4E48CD"/>
    <w:rsid w:val="0D88554A"/>
    <w:rsid w:val="0DA720C1"/>
    <w:rsid w:val="0DBE05D1"/>
    <w:rsid w:val="0DDC6DDF"/>
    <w:rsid w:val="0E3D442C"/>
    <w:rsid w:val="0E527AB8"/>
    <w:rsid w:val="0E9C7EEA"/>
    <w:rsid w:val="0EBC6797"/>
    <w:rsid w:val="0EC723BC"/>
    <w:rsid w:val="0EEF04E1"/>
    <w:rsid w:val="0F3C15F6"/>
    <w:rsid w:val="0FF35C37"/>
    <w:rsid w:val="111D19A6"/>
    <w:rsid w:val="111F5ABD"/>
    <w:rsid w:val="115D6615"/>
    <w:rsid w:val="128C0113"/>
    <w:rsid w:val="12CB63F7"/>
    <w:rsid w:val="12F93F77"/>
    <w:rsid w:val="13013529"/>
    <w:rsid w:val="13602B77"/>
    <w:rsid w:val="138B491A"/>
    <w:rsid w:val="13D020B0"/>
    <w:rsid w:val="13D31ABF"/>
    <w:rsid w:val="140A4EFA"/>
    <w:rsid w:val="1455003A"/>
    <w:rsid w:val="148A04D6"/>
    <w:rsid w:val="14E111A1"/>
    <w:rsid w:val="151C49EC"/>
    <w:rsid w:val="15655E17"/>
    <w:rsid w:val="15B9138A"/>
    <w:rsid w:val="16044503"/>
    <w:rsid w:val="167779D1"/>
    <w:rsid w:val="16EC6C6B"/>
    <w:rsid w:val="16F20C34"/>
    <w:rsid w:val="17487E45"/>
    <w:rsid w:val="17810472"/>
    <w:rsid w:val="17A6137C"/>
    <w:rsid w:val="180519FC"/>
    <w:rsid w:val="187173DB"/>
    <w:rsid w:val="18BF1358"/>
    <w:rsid w:val="18C527C8"/>
    <w:rsid w:val="18EE38BB"/>
    <w:rsid w:val="191007CA"/>
    <w:rsid w:val="191825C5"/>
    <w:rsid w:val="19274581"/>
    <w:rsid w:val="19533F0A"/>
    <w:rsid w:val="19741177"/>
    <w:rsid w:val="199F610C"/>
    <w:rsid w:val="1A2D2657"/>
    <w:rsid w:val="1A32190D"/>
    <w:rsid w:val="1B367914"/>
    <w:rsid w:val="1B4436A0"/>
    <w:rsid w:val="1B517AEB"/>
    <w:rsid w:val="1B7065C9"/>
    <w:rsid w:val="1BB60299"/>
    <w:rsid w:val="1BB66DE6"/>
    <w:rsid w:val="1BC87E70"/>
    <w:rsid w:val="1C805065"/>
    <w:rsid w:val="1D555B47"/>
    <w:rsid w:val="1DF73216"/>
    <w:rsid w:val="1F760784"/>
    <w:rsid w:val="1FD54F90"/>
    <w:rsid w:val="1FD8370B"/>
    <w:rsid w:val="2034139C"/>
    <w:rsid w:val="20534E2F"/>
    <w:rsid w:val="20866A0F"/>
    <w:rsid w:val="209052E5"/>
    <w:rsid w:val="20CF3CE7"/>
    <w:rsid w:val="20E80C9B"/>
    <w:rsid w:val="210C6C3B"/>
    <w:rsid w:val="217702F5"/>
    <w:rsid w:val="21B32C94"/>
    <w:rsid w:val="2269376E"/>
    <w:rsid w:val="22796322"/>
    <w:rsid w:val="22B63130"/>
    <w:rsid w:val="234F5D0A"/>
    <w:rsid w:val="24232705"/>
    <w:rsid w:val="248F6ADD"/>
    <w:rsid w:val="24F860FE"/>
    <w:rsid w:val="24FE504F"/>
    <w:rsid w:val="261E30B6"/>
    <w:rsid w:val="266F03BF"/>
    <w:rsid w:val="26BD6F9D"/>
    <w:rsid w:val="270E7572"/>
    <w:rsid w:val="294428D8"/>
    <w:rsid w:val="295A2012"/>
    <w:rsid w:val="2A0864BA"/>
    <w:rsid w:val="2A6060BB"/>
    <w:rsid w:val="2A7A5D84"/>
    <w:rsid w:val="2A87777A"/>
    <w:rsid w:val="2B203ADB"/>
    <w:rsid w:val="2B3A2065"/>
    <w:rsid w:val="2B562E1D"/>
    <w:rsid w:val="2B6F7BB8"/>
    <w:rsid w:val="2B78053A"/>
    <w:rsid w:val="2B7E1A6A"/>
    <w:rsid w:val="2BF752A6"/>
    <w:rsid w:val="2C411037"/>
    <w:rsid w:val="2C7862B9"/>
    <w:rsid w:val="2CC32E50"/>
    <w:rsid w:val="2CD77569"/>
    <w:rsid w:val="2CF343D3"/>
    <w:rsid w:val="2D79671F"/>
    <w:rsid w:val="2DE46AD4"/>
    <w:rsid w:val="2DF26465"/>
    <w:rsid w:val="2E5F0AD8"/>
    <w:rsid w:val="2E634EF1"/>
    <w:rsid w:val="2E8054C8"/>
    <w:rsid w:val="2E98560C"/>
    <w:rsid w:val="2EA245EF"/>
    <w:rsid w:val="2F260EC4"/>
    <w:rsid w:val="2F776B54"/>
    <w:rsid w:val="2FBB253E"/>
    <w:rsid w:val="320B114E"/>
    <w:rsid w:val="321F5435"/>
    <w:rsid w:val="32AF5C0F"/>
    <w:rsid w:val="32CB1D66"/>
    <w:rsid w:val="32F85800"/>
    <w:rsid w:val="33223182"/>
    <w:rsid w:val="336A6781"/>
    <w:rsid w:val="339A28C5"/>
    <w:rsid w:val="33A3773C"/>
    <w:rsid w:val="344E1F1E"/>
    <w:rsid w:val="34C902C9"/>
    <w:rsid w:val="3534291C"/>
    <w:rsid w:val="35BA1A55"/>
    <w:rsid w:val="363D270F"/>
    <w:rsid w:val="364116A5"/>
    <w:rsid w:val="364B3D61"/>
    <w:rsid w:val="36736FB4"/>
    <w:rsid w:val="36FD4C97"/>
    <w:rsid w:val="375502A6"/>
    <w:rsid w:val="37F23438"/>
    <w:rsid w:val="38283B29"/>
    <w:rsid w:val="3835613A"/>
    <w:rsid w:val="38476E36"/>
    <w:rsid w:val="394A5C36"/>
    <w:rsid w:val="398D5766"/>
    <w:rsid w:val="39D83C1A"/>
    <w:rsid w:val="39E26244"/>
    <w:rsid w:val="3A8B3AA6"/>
    <w:rsid w:val="3A913EA7"/>
    <w:rsid w:val="3AB25556"/>
    <w:rsid w:val="3B9D1FB1"/>
    <w:rsid w:val="3BE029F8"/>
    <w:rsid w:val="3C372409"/>
    <w:rsid w:val="3C8675CA"/>
    <w:rsid w:val="3D11577A"/>
    <w:rsid w:val="3D8548AB"/>
    <w:rsid w:val="3DEB2D3E"/>
    <w:rsid w:val="3DF606FD"/>
    <w:rsid w:val="3E6E5070"/>
    <w:rsid w:val="3EB65CCD"/>
    <w:rsid w:val="3F7545D3"/>
    <w:rsid w:val="3FA13CE8"/>
    <w:rsid w:val="3FCF12DA"/>
    <w:rsid w:val="403322F1"/>
    <w:rsid w:val="40481AD5"/>
    <w:rsid w:val="4057532A"/>
    <w:rsid w:val="406205C7"/>
    <w:rsid w:val="40B17CD1"/>
    <w:rsid w:val="40DE61E0"/>
    <w:rsid w:val="414E116D"/>
    <w:rsid w:val="4195749A"/>
    <w:rsid w:val="42051DF3"/>
    <w:rsid w:val="42EC0D86"/>
    <w:rsid w:val="4375635E"/>
    <w:rsid w:val="43956094"/>
    <w:rsid w:val="43FC3AA6"/>
    <w:rsid w:val="443B0843"/>
    <w:rsid w:val="449B17AC"/>
    <w:rsid w:val="4539165F"/>
    <w:rsid w:val="4590258D"/>
    <w:rsid w:val="464263EB"/>
    <w:rsid w:val="468558C4"/>
    <w:rsid w:val="46AD4D02"/>
    <w:rsid w:val="46E5465D"/>
    <w:rsid w:val="470D3430"/>
    <w:rsid w:val="474B02A8"/>
    <w:rsid w:val="478858F1"/>
    <w:rsid w:val="47AC599A"/>
    <w:rsid w:val="47C365BE"/>
    <w:rsid w:val="485F6E31"/>
    <w:rsid w:val="486861DE"/>
    <w:rsid w:val="48CB0DA3"/>
    <w:rsid w:val="48FC45F2"/>
    <w:rsid w:val="494017D3"/>
    <w:rsid w:val="49C7247D"/>
    <w:rsid w:val="4A7A7559"/>
    <w:rsid w:val="4ABC6B79"/>
    <w:rsid w:val="4B805EBE"/>
    <w:rsid w:val="4C1E2D95"/>
    <w:rsid w:val="4C4A74B6"/>
    <w:rsid w:val="4C607331"/>
    <w:rsid w:val="4C707DA0"/>
    <w:rsid w:val="4C843A69"/>
    <w:rsid w:val="4CEF37F6"/>
    <w:rsid w:val="4CF82B7D"/>
    <w:rsid w:val="4D0D0720"/>
    <w:rsid w:val="4D4268FB"/>
    <w:rsid w:val="4D9A54FA"/>
    <w:rsid w:val="4E62000D"/>
    <w:rsid w:val="4EB52880"/>
    <w:rsid w:val="4EC2061D"/>
    <w:rsid w:val="4F207679"/>
    <w:rsid w:val="504E3C08"/>
    <w:rsid w:val="50902E4C"/>
    <w:rsid w:val="5157658E"/>
    <w:rsid w:val="519F0E29"/>
    <w:rsid w:val="51C12CC8"/>
    <w:rsid w:val="524A3F11"/>
    <w:rsid w:val="525B60D4"/>
    <w:rsid w:val="528C3534"/>
    <w:rsid w:val="528D0802"/>
    <w:rsid w:val="52D169BE"/>
    <w:rsid w:val="52D56400"/>
    <w:rsid w:val="53236F5A"/>
    <w:rsid w:val="53535D67"/>
    <w:rsid w:val="53E552E6"/>
    <w:rsid w:val="5436725A"/>
    <w:rsid w:val="546F4972"/>
    <w:rsid w:val="54806E9C"/>
    <w:rsid w:val="54A60D74"/>
    <w:rsid w:val="54C420A8"/>
    <w:rsid w:val="551029E4"/>
    <w:rsid w:val="551D77F0"/>
    <w:rsid w:val="552E28B0"/>
    <w:rsid w:val="554F15AE"/>
    <w:rsid w:val="55C00B38"/>
    <w:rsid w:val="56432130"/>
    <w:rsid w:val="5645685A"/>
    <w:rsid w:val="567B4F5B"/>
    <w:rsid w:val="56CA0D56"/>
    <w:rsid w:val="570849C5"/>
    <w:rsid w:val="574C5848"/>
    <w:rsid w:val="578B6860"/>
    <w:rsid w:val="580266D5"/>
    <w:rsid w:val="58AE21C0"/>
    <w:rsid w:val="5911634B"/>
    <w:rsid w:val="5A7F6FF3"/>
    <w:rsid w:val="5B2F5681"/>
    <w:rsid w:val="5B335E4F"/>
    <w:rsid w:val="5BCA4710"/>
    <w:rsid w:val="5C231EBE"/>
    <w:rsid w:val="5C2E52EC"/>
    <w:rsid w:val="5C4D74B8"/>
    <w:rsid w:val="5C6147E7"/>
    <w:rsid w:val="5C6777E0"/>
    <w:rsid w:val="5CD05BAF"/>
    <w:rsid w:val="5CF155F6"/>
    <w:rsid w:val="5D227607"/>
    <w:rsid w:val="5DB27CF5"/>
    <w:rsid w:val="5F1F677E"/>
    <w:rsid w:val="5F350511"/>
    <w:rsid w:val="5F82111A"/>
    <w:rsid w:val="5FF857DC"/>
    <w:rsid w:val="602C4194"/>
    <w:rsid w:val="607A73DB"/>
    <w:rsid w:val="609864C2"/>
    <w:rsid w:val="60A324AF"/>
    <w:rsid w:val="60F32A6E"/>
    <w:rsid w:val="60FD09C2"/>
    <w:rsid w:val="61061420"/>
    <w:rsid w:val="61722580"/>
    <w:rsid w:val="61786778"/>
    <w:rsid w:val="619D0E05"/>
    <w:rsid w:val="61B716DF"/>
    <w:rsid w:val="62330884"/>
    <w:rsid w:val="62883140"/>
    <w:rsid w:val="62DD1EAF"/>
    <w:rsid w:val="638E0CFD"/>
    <w:rsid w:val="63AF6D0B"/>
    <w:rsid w:val="661B14C3"/>
    <w:rsid w:val="66766395"/>
    <w:rsid w:val="66B612AC"/>
    <w:rsid w:val="66C4197D"/>
    <w:rsid w:val="68A824BD"/>
    <w:rsid w:val="68BF467F"/>
    <w:rsid w:val="68F86A79"/>
    <w:rsid w:val="693C1344"/>
    <w:rsid w:val="695C079B"/>
    <w:rsid w:val="6A0D45A7"/>
    <w:rsid w:val="6A265F49"/>
    <w:rsid w:val="6A300DAC"/>
    <w:rsid w:val="6A9172C5"/>
    <w:rsid w:val="6B503DBF"/>
    <w:rsid w:val="6B765497"/>
    <w:rsid w:val="6B8A499E"/>
    <w:rsid w:val="6B92429C"/>
    <w:rsid w:val="6BA7495A"/>
    <w:rsid w:val="6BB15A78"/>
    <w:rsid w:val="6BD2626B"/>
    <w:rsid w:val="6BEA1DAC"/>
    <w:rsid w:val="6C7D6FC9"/>
    <w:rsid w:val="6CB008FA"/>
    <w:rsid w:val="6D8E744E"/>
    <w:rsid w:val="6E076FBD"/>
    <w:rsid w:val="6E324B9A"/>
    <w:rsid w:val="6F38739E"/>
    <w:rsid w:val="6F540431"/>
    <w:rsid w:val="6FEE04B2"/>
    <w:rsid w:val="700D01DE"/>
    <w:rsid w:val="701D669B"/>
    <w:rsid w:val="7098653D"/>
    <w:rsid w:val="711500A3"/>
    <w:rsid w:val="712073C4"/>
    <w:rsid w:val="72120247"/>
    <w:rsid w:val="72176060"/>
    <w:rsid w:val="728A5241"/>
    <w:rsid w:val="72B40B24"/>
    <w:rsid w:val="72F332E3"/>
    <w:rsid w:val="73440147"/>
    <w:rsid w:val="73AB4A12"/>
    <w:rsid w:val="7472122D"/>
    <w:rsid w:val="74BC3F9C"/>
    <w:rsid w:val="74DD50E9"/>
    <w:rsid w:val="7549491F"/>
    <w:rsid w:val="75744F62"/>
    <w:rsid w:val="758314AF"/>
    <w:rsid w:val="772E7FAE"/>
    <w:rsid w:val="7766641E"/>
    <w:rsid w:val="77A400B1"/>
    <w:rsid w:val="78550204"/>
    <w:rsid w:val="7862750F"/>
    <w:rsid w:val="78AE1184"/>
    <w:rsid w:val="79A001CD"/>
    <w:rsid w:val="79BF3C42"/>
    <w:rsid w:val="7B8D4F8E"/>
    <w:rsid w:val="7BEB321C"/>
    <w:rsid w:val="7BF84F84"/>
    <w:rsid w:val="7C4D19F8"/>
    <w:rsid w:val="7CC142DB"/>
    <w:rsid w:val="7D7F6FCF"/>
    <w:rsid w:val="7DBB20E5"/>
    <w:rsid w:val="7DF17C78"/>
    <w:rsid w:val="7EB6673B"/>
    <w:rsid w:val="7EB842C9"/>
    <w:rsid w:val="7EC3059C"/>
    <w:rsid w:val="7F263FEC"/>
    <w:rsid w:val="7F3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17A47"/>
  <w15:docId w15:val="{0921D651-71CA-4E8E-8180-2F29C31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300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"/>
    <w:basedOn w:val="a"/>
    <w:link w:val="a8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pPr>
      <w:spacing w:afterLines="50" w:line="360" w:lineRule="auto"/>
    </w:pPr>
    <w:rPr>
      <w:rFonts w:ascii="Calibri" w:eastAsia="宋体" w:hAnsi="Calibri" w:cs="Times New Roman"/>
      <w:b/>
      <w:bCs/>
      <w:sz w:val="24"/>
    </w:rPr>
  </w:style>
  <w:style w:type="table" w:styleId="af2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Pr>
      <w:b/>
    </w:rPr>
  </w:style>
  <w:style w:type="character" w:styleId="af4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f5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6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eastAsia="Courier New" w:hAnsi="Courier New" w:cs="Courier New" w:hint="default"/>
      <w:sz w:val="20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semiHidden/>
    <w:unhideWhenUsed/>
    <w:qFormat/>
    <w:rPr>
      <w:rFonts w:ascii="Courier New" w:eastAsia="Courier New" w:hAnsi="Courier New" w:cs="Courier New" w:hint="default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正文文本 字符"/>
    <w:basedOn w:val="a0"/>
    <w:link w:val="a7"/>
    <w:qFormat/>
    <w:rPr>
      <w:rFonts w:ascii="Times New Roman" w:eastAsia="宋体" w:hAnsi="Times New Roman" w:cs="Times New Roman"/>
      <w:szCs w:val="24"/>
    </w:rPr>
  </w:style>
  <w:style w:type="paragraph" w:styleId="af8">
    <w:name w:val="List Paragraph"/>
    <w:basedOn w:val="a"/>
    <w:uiPriority w:val="34"/>
    <w:qFormat/>
    <w:pPr>
      <w:ind w:firstLineChars="200" w:firstLine="420"/>
    </w:pPr>
    <w:rPr>
      <w:rFonts w:ascii="Cambria" w:eastAsia="宋体" w:hAnsi="Cambria" w:cs="Times New Roman"/>
      <w:sz w:val="24"/>
      <w:szCs w:val="24"/>
    </w:rPr>
  </w:style>
  <w:style w:type="character" w:customStyle="1" w:styleId="tab2">
    <w:name w:val="tab2"/>
    <w:basedOn w:val="a0"/>
    <w:qFormat/>
    <w:rPr>
      <w:color w:val="A4BCD6"/>
    </w:rPr>
  </w:style>
  <w:style w:type="character" w:customStyle="1" w:styleId="tab3">
    <w:name w:val="tab3"/>
    <w:basedOn w:val="a0"/>
    <w:qFormat/>
    <w:rPr>
      <w:color w:val="A4BCD6"/>
    </w:rPr>
  </w:style>
  <w:style w:type="paragraph" w:customStyle="1" w:styleId="myS">
    <w:name w:val="myS"/>
    <w:qFormat/>
    <w:pPr>
      <w:wordWrap w:val="0"/>
      <w:overflowPunct w:val="0"/>
      <w:spacing w:line="480" w:lineRule="exact"/>
      <w:ind w:firstLineChars="200" w:firstLine="200"/>
    </w:pPr>
    <w:rPr>
      <w:rFonts w:ascii="Calibri" w:hAnsi="Calibri"/>
      <w:kern w:val="2"/>
      <w:sz w:val="21"/>
      <w:szCs w:val="22"/>
    </w:rPr>
  </w:style>
  <w:style w:type="character" w:customStyle="1" w:styleId="f">
    <w:name w:val="f正文"/>
    <w:qFormat/>
    <w:rPr>
      <w:rFonts w:ascii="Times New Roman" w:eastAsia="仿宋" w:hAnsi="仿宋" w:cs="仿宋"/>
      <w:sz w:val="2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210</Words>
  <Characters>1202</Characters>
  <Application>Microsoft Office Word</Application>
  <DocSecurity>0</DocSecurity>
  <Lines>10</Lines>
  <Paragraphs>2</Paragraphs>
  <ScaleCrop>false</ScaleCrop>
  <Company>china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1</cp:lastModifiedBy>
  <cp:revision>6</cp:revision>
  <dcterms:created xsi:type="dcterms:W3CDTF">2020-10-25T17:03:00Z</dcterms:created>
  <dcterms:modified xsi:type="dcterms:W3CDTF">2022-03-15T08:48:00Z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